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9”</w:t>
      </w:r>
    </w:p>
    <w:p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:rsidTr="00DB7AA3">
        <w:tc>
          <w:tcPr>
            <w:tcW w:w="10065" w:type="dxa"/>
            <w:vAlign w:val="center"/>
          </w:tcPr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5" w:history="1">
              <w:r w:rsidR="00253EE1" w:rsidRPr="008B3A55">
                <w:rPr>
                  <w:rStyle w:val="Collegamentoipertestuale"/>
                  <w:sz w:val="22"/>
                  <w:szCs w:val="22"/>
                </w:rPr>
                <w:t xml:space="preserve">regione.marche.intercom@emarche.it </w:t>
              </w:r>
              <w:bookmarkStart w:id="0" w:name="_GoBack"/>
              <w:r w:rsidR="00253EE1" w:rsidRPr="00253EE1">
                <w:rPr>
                  <w:rStyle w:val="Collegamentoipertestuale"/>
                  <w:b w:val="0"/>
                  <w:sz w:val="22"/>
                  <w:szCs w:val="22"/>
                  <w:shd w:val="clear" w:color="auto" w:fill="FAFAFA"/>
                </w:rPr>
                <w:t>della</w:t>
              </w:r>
              <w:bookmarkEnd w:id="0"/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>
              <w:rPr>
                <w:rFonts w:ascii="Arial" w:hAnsi="Arial" w:cs="Arial"/>
                <w:sz w:val="22"/>
                <w:szCs w:val="22"/>
              </w:rPr>
              <w:t>Programmazione Integrata Commercio Cooperazione e Internazionalizzazione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C"/>
    <w:rsid w:val="00023DF1"/>
    <w:rsid w:val="00253EE1"/>
    <w:rsid w:val="00A33676"/>
    <w:rsid w:val="00DE3BBC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e.marche.intercom@emarche.it%20de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Marta Poiani</cp:lastModifiedBy>
  <cp:revision>4</cp:revision>
  <dcterms:created xsi:type="dcterms:W3CDTF">2017-07-17T11:03:00Z</dcterms:created>
  <dcterms:modified xsi:type="dcterms:W3CDTF">2018-06-27T09:05:00Z</dcterms:modified>
</cp:coreProperties>
</file>